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831" w:rsidRPr="003229BD" w:rsidRDefault="003229BD" w:rsidP="003229BD">
      <w:pPr>
        <w:pStyle w:val="Titre1"/>
        <w:rPr>
          <w:b w:val="0"/>
        </w:rPr>
      </w:pPr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8861714</wp:posOffset>
            </wp:positionH>
            <wp:positionV relativeFrom="paragraph">
              <wp:posOffset>-543725</wp:posOffset>
            </wp:positionV>
            <wp:extent cx="587375" cy="587375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PSO (sans fond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75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831" w:rsidRPr="004C6831">
        <w:t>Enquête de l'UNIPSO sur les besoins et projets d'investissement</w:t>
      </w:r>
      <w:r w:rsidR="00331616">
        <w:t>s</w:t>
      </w:r>
      <w:r w:rsidR="004C6831" w:rsidRPr="004C6831">
        <w:t xml:space="preserve"> dans le secteur à profit social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9"/>
        <w:gridCol w:w="3238"/>
        <w:gridCol w:w="7727"/>
      </w:tblGrid>
      <w:tr w:rsidR="004C6831" w:rsidRPr="003229BD" w:rsidTr="003F26BC">
        <w:trPr>
          <w:trHeight w:val="454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6831" w:rsidRPr="003229BD" w:rsidRDefault="004C6831" w:rsidP="004C6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1AA"/>
                <w:sz w:val="22"/>
                <w:lang w:eastAsia="fr-BE"/>
              </w:rPr>
            </w:pPr>
            <w:r w:rsidRPr="003229BD">
              <w:rPr>
                <w:rFonts w:ascii="Calibri" w:eastAsia="Times New Roman" w:hAnsi="Calibri" w:cs="Calibri"/>
                <w:b/>
                <w:bCs/>
                <w:color w:val="00A1AA"/>
                <w:sz w:val="22"/>
                <w:lang w:eastAsia="fr-BE"/>
              </w:rPr>
              <w:t xml:space="preserve">Année(s) de l'investissement 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6831" w:rsidRPr="003229BD" w:rsidRDefault="004C6831" w:rsidP="004C6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1AA"/>
                <w:sz w:val="22"/>
                <w:lang w:eastAsia="fr-BE"/>
              </w:rPr>
            </w:pPr>
            <w:r w:rsidRPr="003229BD">
              <w:rPr>
                <w:rFonts w:ascii="Calibri" w:eastAsia="Times New Roman" w:hAnsi="Calibri" w:cs="Calibri"/>
                <w:b/>
                <w:bCs/>
                <w:color w:val="00A1AA"/>
                <w:sz w:val="22"/>
                <w:lang w:eastAsia="fr-BE"/>
              </w:rPr>
              <w:t>Montant de l'investissement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6831" w:rsidRPr="003229BD" w:rsidRDefault="004C6831" w:rsidP="003F26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1AA"/>
                <w:sz w:val="22"/>
                <w:lang w:eastAsia="fr-BE"/>
              </w:rPr>
            </w:pPr>
            <w:r w:rsidRPr="003229BD">
              <w:rPr>
                <w:rFonts w:ascii="Calibri" w:eastAsia="Times New Roman" w:hAnsi="Calibri" w:cs="Calibri"/>
                <w:b/>
                <w:bCs/>
                <w:color w:val="00A1AA"/>
                <w:sz w:val="22"/>
                <w:lang w:eastAsia="fr-BE"/>
              </w:rPr>
              <w:t>Description de l'investissement</w:t>
            </w:r>
          </w:p>
        </w:tc>
      </w:tr>
      <w:tr w:rsidR="004C6831" w:rsidRPr="004C6831" w:rsidTr="003F26BC">
        <w:trPr>
          <w:trHeight w:val="1304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BD" w:rsidRPr="003229BD" w:rsidRDefault="003229BD" w:rsidP="0032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bookmarkStart w:id="0" w:name="_GoBack"/>
            <w:bookmarkEnd w:id="0"/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31" w:rsidRPr="003229BD" w:rsidRDefault="004C6831" w:rsidP="0032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831" w:rsidRPr="003229BD" w:rsidRDefault="004C6831" w:rsidP="003F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3229B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3229BD" w:rsidRPr="004C6831" w:rsidTr="003F26BC">
        <w:trPr>
          <w:trHeight w:val="1304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BD" w:rsidRPr="003229BD" w:rsidRDefault="003229BD" w:rsidP="0032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BD" w:rsidRPr="003229BD" w:rsidRDefault="003229BD" w:rsidP="0032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9BD" w:rsidRPr="003229BD" w:rsidRDefault="003229BD" w:rsidP="003F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</w:tr>
      <w:tr w:rsidR="004C6831" w:rsidRPr="004C6831" w:rsidTr="003F26BC">
        <w:trPr>
          <w:trHeight w:val="1304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31" w:rsidRPr="003229BD" w:rsidRDefault="004C6831" w:rsidP="0032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31" w:rsidRPr="003229BD" w:rsidRDefault="004C6831" w:rsidP="0032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831" w:rsidRPr="003229BD" w:rsidRDefault="004C6831" w:rsidP="003F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3229B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4C6831" w:rsidRPr="004C6831" w:rsidTr="003F26BC">
        <w:trPr>
          <w:trHeight w:val="1304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31" w:rsidRPr="003229BD" w:rsidRDefault="004C6831" w:rsidP="0032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31" w:rsidRPr="003229BD" w:rsidRDefault="004C6831" w:rsidP="0032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831" w:rsidRPr="003229BD" w:rsidRDefault="004C6831" w:rsidP="003F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3229B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4C6831" w:rsidRPr="004C6831" w:rsidTr="003F26BC">
        <w:trPr>
          <w:trHeight w:val="1304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31" w:rsidRPr="003229BD" w:rsidRDefault="004C6831" w:rsidP="0032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31" w:rsidRPr="003229BD" w:rsidRDefault="004C6831" w:rsidP="0032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831" w:rsidRPr="003229BD" w:rsidRDefault="004C6831" w:rsidP="003F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3229B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</w:tbl>
    <w:p w:rsidR="004C6831" w:rsidRDefault="004C6831" w:rsidP="004C6831">
      <w:pPr>
        <w:spacing w:after="0"/>
      </w:pPr>
    </w:p>
    <w:p w:rsidR="003229BD" w:rsidRDefault="003229BD" w:rsidP="003229BD">
      <w:r>
        <w:t xml:space="preserve">Cette enquête est à renvoyer par mail à l'adresse </w:t>
      </w:r>
      <w:hyperlink r:id="rId5" w:history="1">
        <w:r w:rsidRPr="00AE6511">
          <w:rPr>
            <w:rStyle w:val="Lienhypertexte"/>
          </w:rPr>
          <w:t>mathieu.depoorter@unipso.be</w:t>
        </w:r>
      </w:hyperlink>
      <w:r>
        <w:t>.</w:t>
      </w:r>
    </w:p>
    <w:p w:rsidR="003229BD" w:rsidRDefault="003229BD" w:rsidP="003229BD">
      <w:r>
        <w:t>L'UNIPSO vous remercie d'y avoir participé.</w:t>
      </w:r>
    </w:p>
    <w:sectPr w:rsidR="003229BD" w:rsidSect="004C68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31"/>
    <w:rsid w:val="00034F5B"/>
    <w:rsid w:val="001C5131"/>
    <w:rsid w:val="003229BD"/>
    <w:rsid w:val="00331616"/>
    <w:rsid w:val="003C587E"/>
    <w:rsid w:val="003F26BC"/>
    <w:rsid w:val="004C6831"/>
    <w:rsid w:val="00906603"/>
    <w:rsid w:val="009B0B62"/>
    <w:rsid w:val="00FF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2319C-2B21-4BE7-A6E2-B2DC0971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9BD"/>
    <w:pPr>
      <w:spacing w:after="120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F0EF6"/>
    <w:pPr>
      <w:keepNext/>
      <w:keepLines/>
      <w:pBdr>
        <w:bottom w:val="single" w:sz="4" w:space="1" w:color="auto"/>
      </w:pBdr>
      <w:spacing w:before="240" w:after="300"/>
      <w:outlineLvl w:val="0"/>
    </w:pPr>
    <w:rPr>
      <w:rFonts w:eastAsiaTheme="majorEastAsia" w:cstheme="majorBidi"/>
      <w:b/>
      <w:color w:val="00A1AA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F0EF6"/>
    <w:rPr>
      <w:rFonts w:eastAsiaTheme="majorEastAsia" w:cstheme="majorBidi"/>
      <w:b/>
      <w:color w:val="00A1AA"/>
      <w:sz w:val="28"/>
      <w:szCs w:val="32"/>
    </w:rPr>
  </w:style>
  <w:style w:type="character" w:styleId="Lienhypertexte">
    <w:name w:val="Hyperlink"/>
    <w:basedOn w:val="Policepardfaut"/>
    <w:uiPriority w:val="99"/>
    <w:unhideWhenUsed/>
    <w:rsid w:val="003229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1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hieu.depoorter@unipso.be?subject=Enqu&#234;te%20financements%20europ&#233;en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de Poorter</dc:creator>
  <cp:keywords/>
  <dc:description/>
  <cp:lastModifiedBy>Geoffrey Morbois</cp:lastModifiedBy>
  <cp:revision>7</cp:revision>
  <cp:lastPrinted>2018-07-25T14:06:00Z</cp:lastPrinted>
  <dcterms:created xsi:type="dcterms:W3CDTF">2018-07-31T08:53:00Z</dcterms:created>
  <dcterms:modified xsi:type="dcterms:W3CDTF">2018-07-31T09:04:00Z</dcterms:modified>
</cp:coreProperties>
</file>